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75D33" w14:textId="38CCD7DC" w:rsidR="00FC5F67" w:rsidRDefault="008E3EE4">
      <w:pPr>
        <w:shd w:val="clear" w:color="auto" w:fill="E36C0A" w:themeFill="accent6" w:themeFillShade="BF"/>
        <w:spacing w:line="360" w:lineRule="auto"/>
        <w:contextualSpacing/>
        <w:jc w:val="both"/>
        <w:rPr>
          <w:rFonts w:ascii="Arial" w:hAnsi="Arial" w:cs="Arial"/>
          <w:b/>
          <w:color w:val="FFFFFF" w:themeColor="background1"/>
        </w:rPr>
      </w:pPr>
      <w:r>
        <w:rPr>
          <w:rFonts w:ascii="Arial" w:hAnsi="Arial" w:cs="Arial"/>
          <w:b/>
          <w:bCs/>
          <w:color w:val="FFFFFF" w:themeColor="background1"/>
        </w:rPr>
        <w:t xml:space="preserve">INVOICE </w:t>
      </w:r>
      <w:r>
        <w:rPr>
          <w:rFonts w:ascii="Arial" w:hAnsi="Arial" w:cs="Arial"/>
          <w:b/>
          <w:bCs/>
          <w:color w:val="FFFFFF" w:themeColor="background1"/>
        </w:rPr>
        <w:tab/>
      </w:r>
    </w:p>
    <w:p w14:paraId="1A4F41D3" w14:textId="17D2926F" w:rsidR="00FC5F67" w:rsidRDefault="00C36398">
      <w:pPr>
        <w:spacing w:line="360" w:lineRule="auto"/>
        <w:contextualSpacing/>
        <w:jc w:val="both"/>
        <w:rPr>
          <w:rFonts w:ascii="Arial" w:hAnsi="Arial" w:cs="Arial"/>
          <w:b/>
        </w:rPr>
      </w:pPr>
      <w:r>
        <w:rPr>
          <w:noProof/>
        </w:rPr>
        <mc:AlternateContent>
          <mc:Choice Requires="wps">
            <w:drawing>
              <wp:inline distT="0" distB="0" distL="0" distR="0" wp14:anchorId="2F6D0896" wp14:editId="7C1A4B95">
                <wp:extent cx="5404485" cy="23495"/>
                <wp:effectExtent l="0" t="2540" r="635" b="2540"/>
                <wp:docPr id="1053131623" name="Form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4485" cy="2349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B5000" id="Forma1" o:spid="_x0000_s1026" style="width:425.55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" fillcolor="#a0a0a0" stroked="f">
                <w10:anchorlock/>
              </v:rect>
            </w:pict>
          </mc:Fallback>
        </mc:AlternateContent>
      </w:r>
    </w:p>
    <w:p w14:paraId="6D9CFC63" w14:textId="77777777" w:rsidR="00FC5F67" w:rsidRPr="008E3EE4" w:rsidRDefault="00C36398">
      <w:pPr>
        <w:spacing w:line="360" w:lineRule="auto"/>
        <w:contextualSpacing/>
        <w:jc w:val="both"/>
        <w:rPr>
          <w:rFonts w:ascii="Arial" w:hAnsi="Arial" w:cs="Arial"/>
          <w:b/>
          <w:sz w:val="20"/>
          <w:szCs w:val="20"/>
        </w:rPr>
      </w:pPr>
      <w:r w:rsidRPr="008E3EE4">
        <w:rPr>
          <w:rFonts w:ascii="Arial" w:hAnsi="Arial" w:cs="Arial"/>
          <w:b/>
          <w:sz w:val="20"/>
          <w:szCs w:val="20"/>
        </w:rPr>
        <w:t xml:space="preserve">Información en protección de datos. </w:t>
      </w:r>
    </w:p>
    <w:p w14:paraId="6205FC65" w14:textId="39FDF4F6" w:rsidR="008E3EE4" w:rsidRPr="008E3EE4" w:rsidRDefault="00C36398">
      <w:pPr>
        <w:spacing w:line="360" w:lineRule="auto"/>
        <w:contextualSpacing/>
        <w:jc w:val="both"/>
        <w:rPr>
          <w:rFonts w:ascii="Arial" w:hAnsi="Arial" w:cs="Arial"/>
          <w:b/>
          <w:sz w:val="20"/>
          <w:szCs w:val="20"/>
        </w:rPr>
      </w:pPr>
      <w:r w:rsidRPr="008E3EE4">
        <w:rPr>
          <w:rFonts w:ascii="Arial" w:hAnsi="Arial" w:cs="Arial"/>
          <w:sz w:val="20"/>
          <w:szCs w:val="20"/>
        </w:rPr>
        <w:t>De conformidad con lo dispuesto en el RGPD y LOPDGDD, informamos que los datos personales serán tratados por SONOCO PINA SAU con fines de facturación, realizar gestiones administrativas, contables y fiscales, gestión de consultas, así como para cumplir con las obligaciones legales impuestas y, en su caso, para la formulación, el ejercicio y/o la defensa de reclamaciones. Podrá solicitar más información, y ejercer sus derechos escribiendo a cristina.labarta@sonoco</w:t>
      </w:r>
      <w:r w:rsidR="00563662">
        <w:rPr>
          <w:rFonts w:ascii="Arial" w:hAnsi="Arial" w:cs="Arial"/>
          <w:sz w:val="20"/>
          <w:szCs w:val="20"/>
        </w:rPr>
        <w:t>.com</w:t>
      </w:r>
      <w:r w:rsidRPr="008E3EE4">
        <w:rPr>
          <w:rFonts w:ascii="Arial" w:hAnsi="Arial" w:cs="Arial"/>
          <w:sz w:val="20"/>
          <w:szCs w:val="20"/>
        </w:rPr>
        <w:t xml:space="preserve"> o mediante correo postal a la dirección POL. INDUSTRIAL PINA DE EBRO C/ B S/N (50750) PINA DE EBRO, ZARAGOZA. Para el ejercicio de sus derechos, en caso de que sea necesario, se le solicitará documento que acredite su identidad. Si siente vulnerados sus derechos puede presentar una reclamación ante la AEPD, en su web: </w:t>
      </w:r>
      <w:hyperlink r:id="rId6" w:history="1">
        <w:r w:rsidR="008E3EE4" w:rsidRPr="008E3EE4">
          <w:rPr>
            <w:rStyle w:val="Hipervnculo"/>
            <w:rFonts w:ascii="Arial" w:hAnsi="Arial" w:cs="Arial"/>
            <w:sz w:val="20"/>
            <w:szCs w:val="20"/>
          </w:rPr>
          <w:t>www.aepd.es</w:t>
        </w:r>
      </w:hyperlink>
      <w:r w:rsidRPr="008E3EE4">
        <w:rPr>
          <w:rFonts w:ascii="Arial" w:hAnsi="Arial" w:cs="Arial"/>
          <w:sz w:val="20"/>
          <w:szCs w:val="20"/>
        </w:rPr>
        <w:t>.</w:t>
      </w:r>
    </w:p>
    <w:p w14:paraId="4F0F989F" w14:textId="4A064BEC" w:rsidR="00FC5F67" w:rsidRDefault="00C36398">
      <w:pPr>
        <w:spacing w:line="360" w:lineRule="auto"/>
        <w:jc w:val="both"/>
        <w:rPr>
          <w:rFonts w:ascii="Arial" w:hAnsi="Arial" w:cs="Arial"/>
        </w:rPr>
      </w:pPr>
      <w:r>
        <w:rPr>
          <w:noProof/>
        </w:rPr>
        <mc:AlternateContent>
          <mc:Choice Requires="wps">
            <w:drawing>
              <wp:inline distT="0" distB="0" distL="0" distR="0" wp14:anchorId="7F3064A5" wp14:editId="3C98B937">
                <wp:extent cx="5404485" cy="23495"/>
                <wp:effectExtent l="0" t="0" r="635" b="0"/>
                <wp:docPr id="1279403396" name="Forma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4485" cy="2349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E4D087" id="Forma4" o:spid="_x0000_s1026" style="width:425.55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" fillcolor="#a0a0a0" stroked="f">
                <w10:anchorlock/>
              </v:rect>
            </w:pict>
          </mc:Fallback>
        </mc:AlternateContent>
      </w:r>
    </w:p>
    <w:p w14:paraId="245EEBD2" w14:textId="41B75A6C" w:rsidR="00FC5F67" w:rsidRDefault="008E3EE4">
      <w:pPr>
        <w:shd w:val="clear" w:color="auto" w:fill="E36C0A" w:themeFill="accent6" w:themeFillShade="BF"/>
        <w:spacing w:line="360" w:lineRule="auto"/>
        <w:rPr>
          <w:rFonts w:ascii="Arial" w:hAnsi="Arial" w:cs="Arial"/>
          <w:color w:val="FFFFFF" w:themeColor="background1"/>
        </w:rPr>
      </w:pPr>
      <w:r>
        <w:rPr>
          <w:rFonts w:ascii="Arial" w:hAnsi="Arial" w:cs="Arial"/>
          <w:b/>
          <w:color w:val="FFFFFF" w:themeColor="background1"/>
        </w:rPr>
        <w:t>DELIVERY NOTE</w:t>
      </w:r>
    </w:p>
    <w:p w14:paraId="6889ABE2" w14:textId="5FE1C6C7" w:rsidR="00FC5F67" w:rsidRDefault="00C36398">
      <w:pPr>
        <w:spacing w:line="360" w:lineRule="auto"/>
        <w:contextualSpacing/>
        <w:rPr>
          <w:rFonts w:ascii="Arial" w:hAnsi="Arial" w:cs="Arial"/>
          <w:b/>
        </w:rPr>
      </w:pPr>
      <w:r>
        <w:rPr>
          <w:noProof/>
        </w:rPr>
        <mc:AlternateContent>
          <mc:Choice Requires="wps">
            <w:drawing>
              <wp:inline distT="0" distB="0" distL="0" distR="0" wp14:anchorId="73E502E6" wp14:editId="22F659DA">
                <wp:extent cx="5404485" cy="23495"/>
                <wp:effectExtent l="0" t="1905" r="635" b="3175"/>
                <wp:docPr id="269716121" name="Forma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4485" cy="2349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ED0A51" id="Forma5" o:spid="_x0000_s1026" style="width:425.55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" fillcolor="#a0a0a0" stroked="f">
                <w10:anchorlock/>
              </v:rect>
            </w:pict>
          </mc:Fallback>
        </mc:AlternateContent>
      </w:r>
    </w:p>
    <w:p w14:paraId="0493D9B8" w14:textId="77777777" w:rsidR="00FC5F67" w:rsidRPr="008E3EE4" w:rsidRDefault="00C36398">
      <w:pPr>
        <w:spacing w:line="360" w:lineRule="auto"/>
        <w:contextualSpacing/>
        <w:rPr>
          <w:rFonts w:ascii="Arial" w:hAnsi="Arial" w:cs="Arial"/>
          <w:b/>
          <w:sz w:val="20"/>
          <w:szCs w:val="20"/>
        </w:rPr>
      </w:pPr>
      <w:r w:rsidRPr="008E3EE4">
        <w:rPr>
          <w:rFonts w:ascii="Arial" w:hAnsi="Arial" w:cs="Arial"/>
          <w:b/>
          <w:sz w:val="20"/>
          <w:szCs w:val="20"/>
        </w:rPr>
        <w:t xml:space="preserve">Información en protección de datos. </w:t>
      </w:r>
    </w:p>
    <w:p w14:paraId="18D70EB0" w14:textId="43352960" w:rsidR="008E3EE4" w:rsidRDefault="00C36398">
      <w:pPr>
        <w:spacing w:line="360" w:lineRule="auto"/>
        <w:jc w:val="both"/>
        <w:rPr>
          <w:rFonts w:ascii="Arial" w:hAnsi="Arial" w:cs="Arial"/>
          <w:iCs/>
        </w:rPr>
      </w:pPr>
      <w:r w:rsidRPr="008E3EE4">
        <w:rPr>
          <w:rFonts w:ascii="Arial" w:hAnsi="Arial" w:cs="Arial"/>
          <w:iCs/>
          <w:sz w:val="20"/>
          <w:szCs w:val="20"/>
        </w:rPr>
        <w:t xml:space="preserve">De conformidad con lo dispuesto en el RGPD y LOPDGDD, informamos que los datos personales serán tratados por SONOCO PINA SAU, para acreditar la entrega del producto, con fines administrativos, gestión de consultas, así como para cumplir con las obligaciones legales impuestas y, en su caso, para la formulación, el ejercicio y/o la defensa de reclamaciones. </w:t>
      </w:r>
      <w:r w:rsidRPr="008E3EE4">
        <w:rPr>
          <w:rFonts w:ascii="Arial" w:eastAsia="Calibri" w:hAnsi="Arial" w:cs="Arial"/>
          <w:iCs/>
          <w:sz w:val="20"/>
          <w:szCs w:val="20"/>
        </w:rPr>
        <w:t>Podrá solicitar más información, y ejercer sus derechos escribiendo a cristina.labarta@sonoco</w:t>
      </w:r>
      <w:r w:rsidR="00563662">
        <w:rPr>
          <w:rFonts w:ascii="Arial" w:eastAsia="Calibri" w:hAnsi="Arial" w:cs="Arial"/>
          <w:iCs/>
          <w:sz w:val="20"/>
          <w:szCs w:val="20"/>
        </w:rPr>
        <w:t>.com</w:t>
      </w:r>
      <w:r w:rsidRPr="008E3EE4">
        <w:rPr>
          <w:rFonts w:ascii="Arial" w:eastAsia="Calibri" w:hAnsi="Arial" w:cs="Arial"/>
          <w:iCs/>
          <w:sz w:val="20"/>
          <w:szCs w:val="20"/>
        </w:rPr>
        <w:t xml:space="preserve"> o mediante correo postal a la dirección POL. INDUSTRIAL PINA DE EBRO C/ B S/N (50750) PINA DE EBRO, ZARAGOZA. Para el ejercicio de sus derechos, en caso de que sea necesario, se le solicitará documento que acredite su identidad. Si siente vulnerados sus derechos puede presentar una reclamación ante la AEPD, en su web: </w:t>
      </w:r>
      <w:hyperlink r:id="rId7" w:history="1">
        <w:r w:rsidR="008E3EE4" w:rsidRPr="008E3EE4">
          <w:rPr>
            <w:rStyle w:val="Hipervnculo"/>
            <w:rFonts w:ascii="Arial" w:eastAsia="Calibri" w:hAnsi="Arial" w:cs="Arial"/>
            <w:iCs/>
            <w:sz w:val="20"/>
            <w:szCs w:val="20"/>
          </w:rPr>
          <w:t>www.aepd.es</w:t>
        </w:r>
      </w:hyperlink>
      <w:r w:rsidRPr="008E3EE4">
        <w:rPr>
          <w:rFonts w:ascii="Arial" w:eastAsia="Calibri" w:hAnsi="Arial" w:cs="Arial"/>
          <w:iCs/>
          <w:sz w:val="20"/>
          <w:szCs w:val="20"/>
        </w:rPr>
        <w:t>.</w:t>
      </w:r>
    </w:p>
    <w:p w14:paraId="203FBFD7" w14:textId="77777777" w:rsidR="008E3EE4" w:rsidRDefault="008E3EE4">
      <w:pPr>
        <w:spacing w:line="360" w:lineRule="auto"/>
        <w:jc w:val="both"/>
        <w:rPr>
          <w:rFonts w:ascii="Arial" w:hAnsi="Arial" w:cs="Arial"/>
          <w:iCs/>
        </w:rPr>
      </w:pPr>
    </w:p>
    <w:p w14:paraId="16948B0E" w14:textId="0ADC020D" w:rsidR="00FC5F67" w:rsidRDefault="00C36398">
      <w:pPr>
        <w:spacing w:line="360" w:lineRule="auto"/>
        <w:jc w:val="both"/>
        <w:rPr>
          <w:rFonts w:ascii="Arial" w:hAnsi="Arial" w:cs="Arial"/>
          <w:iCs/>
        </w:rPr>
      </w:pPr>
      <w:r>
        <w:rPr>
          <w:noProof/>
        </w:rPr>
        <mc:AlternateContent>
          <mc:Choice Requires="wps">
            <w:drawing>
              <wp:inline distT="0" distB="0" distL="0" distR="0" wp14:anchorId="110FE0F9" wp14:editId="0DB8F001">
                <wp:extent cx="5404485" cy="23495"/>
                <wp:effectExtent l="0" t="0" r="635" b="0"/>
                <wp:docPr id="717942883" name="Forma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4485" cy="2349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4EBE02" id="Forma6" o:spid="_x0000_s1026" style="width:425.55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" fillcolor="#a0a0a0" stroked="f">
                <w10:anchorlock/>
              </v:rect>
            </w:pict>
          </mc:Fallback>
        </mc:AlternateContent>
      </w:r>
    </w:p>
    <w:p w14:paraId="5BA74DCF" w14:textId="64F015C1" w:rsidR="00FC5F67" w:rsidRDefault="008E3EE4">
      <w:pPr>
        <w:shd w:val="clear" w:color="auto" w:fill="E36C0A" w:themeFill="accent6" w:themeFillShade="BF"/>
        <w:spacing w:line="360" w:lineRule="auto"/>
        <w:rPr>
          <w:rFonts w:ascii="Arial" w:hAnsi="Arial" w:cs="Arial"/>
          <w:b/>
          <w:color w:val="FFFFFF" w:themeColor="background1"/>
        </w:rPr>
      </w:pPr>
      <w:r>
        <w:rPr>
          <w:rFonts w:ascii="Arial" w:hAnsi="Arial" w:cs="Arial"/>
          <w:b/>
          <w:color w:val="FFFFFF" w:themeColor="background1"/>
        </w:rPr>
        <w:t xml:space="preserve">SALES ORDER CONFIRMATION </w:t>
      </w:r>
    </w:p>
    <w:p w14:paraId="3C60E11B" w14:textId="0CDFDA69" w:rsidR="00FC5F67" w:rsidRDefault="00C36398">
      <w:pPr>
        <w:spacing w:line="360" w:lineRule="auto"/>
        <w:jc w:val="both"/>
        <w:rPr>
          <w:rFonts w:ascii="Arial" w:hAnsi="Arial" w:cs="Arial"/>
          <w:b/>
          <w:bCs/>
        </w:rPr>
      </w:pPr>
      <w:r>
        <w:rPr>
          <w:noProof/>
        </w:rPr>
        <mc:AlternateContent>
          <mc:Choice Requires="wps">
            <w:drawing>
              <wp:inline distT="0" distB="0" distL="0" distR="0" wp14:anchorId="2E5EAB9C" wp14:editId="2B08D4FE">
                <wp:extent cx="5404485" cy="23495"/>
                <wp:effectExtent l="0" t="3175" r="635" b="1905"/>
                <wp:docPr id="439559549" name="Forma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4485" cy="2349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2AD25E" id="Forma7" o:spid="_x0000_s1026" style="width:425.55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" fillcolor="#a0a0a0" stroked="f">
                <w10:anchorlock/>
              </v:rect>
            </w:pict>
          </mc:Fallback>
        </mc:AlternateContent>
      </w:r>
    </w:p>
    <w:p w14:paraId="6BA899A7" w14:textId="77777777" w:rsidR="00FC5F67" w:rsidRPr="008E3EE4" w:rsidRDefault="00C36398">
      <w:pPr>
        <w:spacing w:line="360" w:lineRule="auto"/>
        <w:jc w:val="both"/>
        <w:rPr>
          <w:rFonts w:ascii="Arial" w:hAnsi="Arial" w:cs="Arial"/>
          <w:b/>
          <w:bCs/>
          <w:sz w:val="20"/>
          <w:szCs w:val="20"/>
        </w:rPr>
      </w:pPr>
      <w:r w:rsidRPr="008E3EE4">
        <w:rPr>
          <w:rFonts w:ascii="Arial" w:hAnsi="Arial" w:cs="Arial"/>
          <w:b/>
          <w:bCs/>
          <w:sz w:val="20"/>
          <w:szCs w:val="20"/>
        </w:rPr>
        <w:t xml:space="preserve">Información en protección de datos. </w:t>
      </w:r>
    </w:p>
    <w:p w14:paraId="3E1B9B7F" w14:textId="015362A0" w:rsidR="00FC5F67" w:rsidRPr="008E3EE4" w:rsidRDefault="00C36398">
      <w:pPr>
        <w:spacing w:line="360" w:lineRule="auto"/>
        <w:jc w:val="both"/>
        <w:rPr>
          <w:rFonts w:ascii="Arial" w:eastAsia="Calibri" w:hAnsi="Arial" w:cs="Arial"/>
          <w:color w:val="000000"/>
          <w:sz w:val="20"/>
          <w:szCs w:val="20"/>
        </w:rPr>
      </w:pPr>
      <w:r w:rsidRPr="008E3EE4">
        <w:rPr>
          <w:rFonts w:ascii="Arial" w:hAnsi="Arial" w:cs="Arial"/>
          <w:iCs/>
          <w:color w:val="000000"/>
          <w:sz w:val="20"/>
          <w:szCs w:val="20"/>
        </w:rPr>
        <w:t>De conformidad con lo dispuesto en el RGPD y LOPDGDD, informamos que los datos personales serán tratados por SONOCO PINA SAU,</w:t>
      </w:r>
      <w:r w:rsidRPr="008E3EE4">
        <w:rPr>
          <w:rFonts w:ascii="Arial" w:hAnsi="Arial" w:cs="Arial"/>
          <w:color w:val="000000"/>
          <w:sz w:val="20"/>
          <w:szCs w:val="20"/>
        </w:rPr>
        <w:t xml:space="preserve"> con la finalidad de gestionar la preparación y entrega de su pedido, realizar gestiones administrativas y de consultas, cumplir con las obligaciones legales impuestas y, en su caso, para la formulación, el ejercicio y/o la defensa de reclamaciones. </w:t>
      </w:r>
      <w:r w:rsidRPr="008E3EE4">
        <w:rPr>
          <w:rFonts w:ascii="Arial" w:eastAsia="Calibri" w:hAnsi="Arial" w:cs="Arial"/>
          <w:color w:val="000000"/>
          <w:sz w:val="20"/>
          <w:szCs w:val="20"/>
        </w:rPr>
        <w:t>Podrá solicitar más información, y ejercer sus derechos escribiendo a cristina.labarta@sonoco</w:t>
      </w:r>
      <w:r w:rsidR="00563662">
        <w:rPr>
          <w:rFonts w:ascii="Arial" w:eastAsia="Calibri" w:hAnsi="Arial" w:cs="Arial"/>
          <w:color w:val="000000"/>
          <w:sz w:val="20"/>
          <w:szCs w:val="20"/>
        </w:rPr>
        <w:t>.com</w:t>
      </w:r>
      <w:r w:rsidRPr="008E3EE4">
        <w:rPr>
          <w:rFonts w:ascii="Arial" w:eastAsia="Calibri" w:hAnsi="Arial" w:cs="Arial"/>
          <w:color w:val="000000"/>
          <w:sz w:val="20"/>
          <w:szCs w:val="20"/>
        </w:rPr>
        <w:t xml:space="preserve"> o mediante correo postal a la dirección POL. INDUSTRIAL PINA DE EBRO C/ B S/N (50750) PINA DE EBRO, ZARAGOZA. Para el ejercicio de sus derechos, en caso de que sea necesario, se le solicitará documento que acredite su identidad. Si siente vulnerados sus derechos puede presentar una reclamación ante la AEPD, en su web: </w:t>
      </w:r>
      <w:hyperlink r:id="rId8" w:history="1">
        <w:r w:rsidR="008E3EE4" w:rsidRPr="008E3EE4">
          <w:rPr>
            <w:rStyle w:val="Hipervnculo"/>
            <w:rFonts w:ascii="Arial" w:eastAsia="Calibri" w:hAnsi="Arial" w:cs="Arial"/>
            <w:sz w:val="20"/>
            <w:szCs w:val="20"/>
          </w:rPr>
          <w:t>www.aepd.es</w:t>
        </w:r>
      </w:hyperlink>
      <w:r w:rsidRPr="008E3EE4">
        <w:rPr>
          <w:rFonts w:ascii="Arial" w:eastAsia="Calibri" w:hAnsi="Arial" w:cs="Arial"/>
          <w:color w:val="000000"/>
          <w:sz w:val="20"/>
          <w:szCs w:val="20"/>
        </w:rPr>
        <w:t>.</w:t>
      </w:r>
    </w:p>
    <w:p w14:paraId="0D995FED" w14:textId="77777777" w:rsidR="008E3EE4" w:rsidRDefault="008E3EE4">
      <w:pPr>
        <w:spacing w:line="360" w:lineRule="auto"/>
        <w:jc w:val="both"/>
        <w:rPr>
          <w:rFonts w:ascii="Arial" w:hAnsi="Arial" w:cs="Arial"/>
          <w:color w:val="993366"/>
        </w:rPr>
      </w:pPr>
    </w:p>
    <w:sectPr w:rsidR="008E3EE4">
      <w:headerReference w:type="default" r:id="rId9"/>
      <w:footerReference w:type="default" r:id="rId10"/>
      <w:pgSz w:w="11906" w:h="16838"/>
      <w:pgMar w:top="1134" w:right="1418" w:bottom="1134" w:left="1418" w:header="567"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ADB17" w14:textId="77777777" w:rsidR="00B0679C" w:rsidRDefault="00B0679C">
      <w:r>
        <w:separator/>
      </w:r>
    </w:p>
  </w:endnote>
  <w:endnote w:type="continuationSeparator" w:id="0">
    <w:p w14:paraId="2A567D5C" w14:textId="77777777" w:rsidR="00B0679C" w:rsidRDefault="00B0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0DC7" w14:textId="77777777" w:rsidR="00FC5F67" w:rsidRDefault="00C36398">
    <w:pPr>
      <w:pStyle w:val="Piedepgina"/>
      <w:pBdr>
        <w:top w:val="single" w:sz="4" w:space="1" w:color="000000"/>
      </w:pBdr>
      <w:jc w:val="right"/>
      <w:rPr>
        <w:rFonts w:ascii="Arial" w:hAnsi="Arial" w:cs="Arial"/>
        <w:sz w:val="16"/>
        <w:szCs w:val="16"/>
      </w:rPr>
    </w:pPr>
    <w:r>
      <w:rPr>
        <w:rFonts w:ascii="Arial" w:hAnsi="Arial" w:cs="Arial"/>
        <w:sz w:val="16"/>
        <w:szCs w:val="16"/>
      </w:rPr>
      <w:t xml:space="preserve">Edición: 01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E2CE6" w14:textId="77777777" w:rsidR="00B0679C" w:rsidRDefault="00B0679C">
      <w:r>
        <w:separator/>
      </w:r>
    </w:p>
  </w:footnote>
  <w:footnote w:type="continuationSeparator" w:id="0">
    <w:p w14:paraId="5EF85C1F" w14:textId="77777777" w:rsidR="00B0679C" w:rsidRDefault="00B0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8A32" w14:textId="2A20B9F3" w:rsidR="008E3EE4" w:rsidRPr="008E3EE4" w:rsidRDefault="008E3EE4">
    <w:pPr>
      <w:tabs>
        <w:tab w:val="center" w:pos="4252"/>
        <w:tab w:val="left" w:pos="6195"/>
      </w:tabs>
      <w:spacing w:line="360" w:lineRule="auto"/>
      <w:rPr>
        <w:rFonts w:cstheme="minorHAnsi"/>
        <w:b/>
      </w:rPr>
    </w:pPr>
    <w:r>
      <w:rPr>
        <w:rFonts w:cstheme="minorHAnsi"/>
        <w:b/>
      </w:rPr>
      <w:t>DATA PROTECTION LAW</w:t>
    </w:r>
    <w:r w:rsidR="00881CA4">
      <w:rPr>
        <w:rFonts w:cstheme="minorHAnsi"/>
        <w:b/>
      </w:rPr>
      <w:t xml:space="preserve"> SONOCO PINA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67"/>
    <w:rsid w:val="00563662"/>
    <w:rsid w:val="00881CA4"/>
    <w:rsid w:val="008E3EE4"/>
    <w:rsid w:val="00B0679C"/>
    <w:rsid w:val="00C36398"/>
    <w:rsid w:val="00FC5F6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31D7"/>
  <w15:docId w15:val="{97891771-1F3E-4F2F-BCB7-0EFC4ED4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C75"/>
    <w:rPr>
      <w:rFonts w:cs="Calibri"/>
      <w:sz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673E6D"/>
    <w:rPr>
      <w:rFonts w:ascii="Calibri" w:hAnsi="Calibri" w:cs="Calibri"/>
      <w:lang w:eastAsia="es-ES"/>
    </w:rPr>
  </w:style>
  <w:style w:type="character" w:customStyle="1" w:styleId="PiedepginaCar">
    <w:name w:val="Pie de página Car"/>
    <w:basedOn w:val="Fuentedeprrafopredeter"/>
    <w:link w:val="Piedepgina"/>
    <w:uiPriority w:val="99"/>
    <w:qFormat/>
    <w:rsid w:val="00673E6D"/>
    <w:rPr>
      <w:rFonts w:ascii="Calibri" w:hAnsi="Calibri" w:cs="Calibri"/>
      <w:lang w:eastAsia="es-ES"/>
    </w:rPr>
  </w:style>
  <w:style w:type="character" w:styleId="Refdecomentario">
    <w:name w:val="annotation reference"/>
    <w:basedOn w:val="Fuentedeprrafopredeter"/>
    <w:uiPriority w:val="99"/>
    <w:semiHidden/>
    <w:unhideWhenUsed/>
    <w:qFormat/>
    <w:rsid w:val="00340CFD"/>
    <w:rPr>
      <w:sz w:val="16"/>
      <w:szCs w:val="16"/>
    </w:rPr>
  </w:style>
  <w:style w:type="character" w:customStyle="1" w:styleId="TextocomentarioCar">
    <w:name w:val="Texto comentario Car"/>
    <w:basedOn w:val="Fuentedeprrafopredeter"/>
    <w:link w:val="Textocomentario"/>
    <w:uiPriority w:val="99"/>
    <w:semiHidden/>
    <w:qFormat/>
    <w:rsid w:val="00340CFD"/>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sid w:val="00340CFD"/>
    <w:rPr>
      <w:rFonts w:ascii="Tahoma" w:hAnsi="Tahoma" w:cs="Tahoma"/>
      <w:sz w:val="16"/>
      <w:szCs w:val="16"/>
      <w:lang w:eastAsia="es-ES"/>
    </w:rPr>
  </w:style>
  <w:style w:type="character" w:customStyle="1" w:styleId="EnlacedeInternet">
    <w:name w:val="Enlace de Internet"/>
    <w:rPr>
      <w:color w:val="000080"/>
      <w:u w:val="single"/>
    </w:rPr>
  </w:style>
  <w:style w:type="paragraph" w:customStyle="1" w:styleId="Ttulo1">
    <w:name w:val="Título1"/>
    <w:basedOn w:val="Normal"/>
    <w:next w:val="Textoindependiente"/>
    <w:qFormat/>
    <w:pPr>
      <w:keepNext/>
      <w:spacing w:before="240" w:after="120"/>
    </w:pPr>
    <w:rPr>
      <w:rFonts w:ascii="Calibri" w:eastAsia="Noto Sans CJK SC" w:hAnsi="Calibri" w:cs="Lohit Devanagari"/>
      <w:sz w:val="24"/>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qFormat/>
    <w:rsid w:val="00673E6D"/>
    <w:pPr>
      <w:tabs>
        <w:tab w:val="center" w:pos="4252"/>
        <w:tab w:val="right" w:pos="8504"/>
      </w:tabs>
    </w:pPr>
  </w:style>
  <w:style w:type="paragraph" w:styleId="Piedepgina">
    <w:name w:val="footer"/>
    <w:basedOn w:val="Normal"/>
    <w:link w:val="PiedepginaCar"/>
    <w:uiPriority w:val="99"/>
    <w:unhideWhenUsed/>
    <w:qFormat/>
    <w:rsid w:val="00673E6D"/>
    <w:pPr>
      <w:tabs>
        <w:tab w:val="center" w:pos="4252"/>
        <w:tab w:val="right" w:pos="8504"/>
      </w:tabs>
    </w:pPr>
  </w:style>
  <w:style w:type="paragraph" w:styleId="Textocomentario">
    <w:name w:val="annotation text"/>
    <w:basedOn w:val="Normal"/>
    <w:link w:val="TextocomentarioCar"/>
    <w:uiPriority w:val="99"/>
    <w:semiHidden/>
    <w:unhideWhenUsed/>
    <w:qFormat/>
    <w:rsid w:val="00340CFD"/>
    <w:pPr>
      <w:spacing w:after="200"/>
    </w:pPr>
    <w:rPr>
      <w:rFonts w:eastAsia="Calibri" w:cs="Times New Roman"/>
      <w:sz w:val="20"/>
      <w:szCs w:val="20"/>
      <w:lang w:eastAsia="en-US"/>
    </w:rPr>
  </w:style>
  <w:style w:type="paragraph" w:styleId="Textodeglobo">
    <w:name w:val="Balloon Text"/>
    <w:basedOn w:val="Normal"/>
    <w:link w:val="TextodegloboCar"/>
    <w:uiPriority w:val="99"/>
    <w:semiHidden/>
    <w:unhideWhenUsed/>
    <w:qFormat/>
    <w:rsid w:val="00340CFD"/>
    <w:rPr>
      <w:rFonts w:ascii="Tahoma" w:hAnsi="Tahoma" w:cs="Tahoma"/>
      <w:sz w:val="16"/>
      <w:szCs w:val="16"/>
    </w:rPr>
  </w:style>
  <w:style w:type="character" w:styleId="Hipervnculo">
    <w:name w:val="Hyperlink"/>
    <w:basedOn w:val="Fuentedeprrafopredeter"/>
    <w:uiPriority w:val="99"/>
    <w:unhideWhenUsed/>
    <w:rsid w:val="008E3EE4"/>
    <w:rPr>
      <w:color w:val="0000FF" w:themeColor="hyperlink"/>
      <w:u w:val="single"/>
    </w:rPr>
  </w:style>
  <w:style w:type="character" w:styleId="Mencinsinresolver">
    <w:name w:val="Unresolved Mention"/>
    <w:basedOn w:val="Fuentedeprrafopredeter"/>
    <w:uiPriority w:val="99"/>
    <w:semiHidden/>
    <w:unhideWhenUsed/>
    <w:rsid w:val="008E3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3" Type="http://schemas.openxmlformats.org/officeDocument/2006/relationships/webSettings" Target="webSettings.xml"/><Relationship Id="rId7" Type="http://schemas.openxmlformats.org/officeDocument/2006/relationships/hyperlink" Target="http://www.aepd.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2264</Characters>
  <Application>Microsoft Office Word</Application>
  <DocSecurity>0</DocSecurity>
  <Lines>18</Lines>
  <Paragraphs>5</Paragraphs>
  <ScaleCrop>false</ScaleCrop>
  <Company>Sonoco Alcore</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larisa.harabor</dc:creator>
  <dc:description/>
  <cp:lastModifiedBy>Cristina Labarta</cp:lastModifiedBy>
  <cp:revision>3</cp:revision>
  <dcterms:created xsi:type="dcterms:W3CDTF">2024-04-24T06:55:00Z</dcterms:created>
  <dcterms:modified xsi:type="dcterms:W3CDTF">2024-04-24T06:57:00Z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